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8E90D" w14:textId="2ED59689" w:rsidR="00E26EDC" w:rsidRDefault="00E26EDC">
      <w:pPr>
        <w:rPr>
          <w:rFonts w:ascii="Arial" w:hAnsi="Arial" w:cs="Arial"/>
        </w:rPr>
      </w:pPr>
      <w:bookmarkStart w:id="0" w:name="_Hlk82005725"/>
      <w:r w:rsidRPr="00BF7823">
        <w:rPr>
          <w:rFonts w:ascii="Arial" w:hAnsi="Arial" w:cs="Arial"/>
          <w:noProof/>
          <w:color w:val="000000" w:themeColor="text1"/>
          <w:lang w:eastAsia="de-DE"/>
        </w:rPr>
        <w:drawing>
          <wp:anchor distT="0" distB="0" distL="114300" distR="114300" simplePos="0" relativeHeight="251659264" behindDoc="0" locked="0" layoutInCell="1" allowOverlap="1" wp14:anchorId="2A219230" wp14:editId="3D7E19BC">
            <wp:simplePos x="0" y="0"/>
            <wp:positionH relativeFrom="margin">
              <wp:posOffset>4904105</wp:posOffset>
            </wp:positionH>
            <wp:positionV relativeFrom="page">
              <wp:posOffset>396240</wp:posOffset>
            </wp:positionV>
            <wp:extent cx="1278890" cy="662849"/>
            <wp:effectExtent l="0" t="0" r="0" b="4445"/>
            <wp:wrapNone/>
            <wp:docPr id="1" name="Grafik 1" descr="Hegelschul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gelschule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2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66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DE7AC5" w14:textId="77777777" w:rsidR="00E26EDC" w:rsidRDefault="00E26EDC">
      <w:pPr>
        <w:rPr>
          <w:rFonts w:ascii="Arial" w:hAnsi="Arial" w:cs="Arial"/>
        </w:rPr>
      </w:pPr>
    </w:p>
    <w:p w14:paraId="49DB0BB8" w14:textId="3DA573D4" w:rsidR="00954DF4" w:rsidRDefault="00E26EDC" w:rsidP="00E26ED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Nürnberg, den </w:t>
      </w:r>
      <w:r w:rsidR="00520C81">
        <w:rPr>
          <w:rFonts w:ascii="Arial" w:hAnsi="Arial" w:cs="Arial"/>
        </w:rPr>
        <w:t>14</w:t>
      </w:r>
      <w:r>
        <w:rPr>
          <w:rFonts w:ascii="Arial" w:hAnsi="Arial" w:cs="Arial"/>
        </w:rPr>
        <w:t>.09.2021</w:t>
      </w:r>
    </w:p>
    <w:p w14:paraId="212B4858" w14:textId="6E33C17A" w:rsidR="00E26EDC" w:rsidRDefault="00E26EDC" w:rsidP="00520C8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Liebe Eltern der neuen Erstklässler und Erstklässlerinnen, </w:t>
      </w:r>
    </w:p>
    <w:p w14:paraId="693CCC47" w14:textId="3331E320" w:rsidR="00536C3A" w:rsidRDefault="00520C81" w:rsidP="00520C8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heute</w:t>
      </w:r>
      <w:r w:rsidR="00E26EDC">
        <w:rPr>
          <w:rFonts w:ascii="Arial" w:hAnsi="Arial" w:cs="Arial"/>
          <w:sz w:val="24"/>
          <w:szCs w:val="24"/>
        </w:rPr>
        <w:t xml:space="preserve"> ist der erste Schultag Ihres Kindes. Wir möchten Sie </w:t>
      </w:r>
      <w:r>
        <w:rPr>
          <w:rFonts w:ascii="Arial" w:hAnsi="Arial" w:cs="Arial"/>
          <w:sz w:val="24"/>
          <w:szCs w:val="24"/>
        </w:rPr>
        <w:t>nochmals</w:t>
      </w:r>
      <w:r w:rsidR="00E26EDC">
        <w:rPr>
          <w:rFonts w:ascii="Arial" w:hAnsi="Arial" w:cs="Arial"/>
          <w:sz w:val="24"/>
          <w:szCs w:val="24"/>
        </w:rPr>
        <w:t xml:space="preserve"> darauf hinweisen, dass aufgrund der</w:t>
      </w:r>
      <w:r w:rsidR="00536C3A">
        <w:rPr>
          <w:rFonts w:ascii="Arial" w:hAnsi="Arial" w:cs="Arial"/>
          <w:sz w:val="24"/>
          <w:szCs w:val="24"/>
        </w:rPr>
        <w:t xml:space="preserve"> </w:t>
      </w:r>
      <w:r w:rsidR="00536C3A" w:rsidRPr="001B0EE6">
        <w:rPr>
          <w:rFonts w:ascii="Arial" w:hAnsi="Arial" w:cs="Arial"/>
          <w:sz w:val="24"/>
          <w:szCs w:val="24"/>
        </w:rPr>
        <w:t>anhaltenden Corona-</w:t>
      </w:r>
      <w:r w:rsidR="00E26EDC">
        <w:rPr>
          <w:rFonts w:ascii="Arial" w:hAnsi="Arial" w:cs="Arial"/>
          <w:sz w:val="24"/>
          <w:szCs w:val="24"/>
        </w:rPr>
        <w:t xml:space="preserve">Pandemie an den Schulen eine Testpflicht besteht. </w:t>
      </w:r>
    </w:p>
    <w:p w14:paraId="03CBF0CA" w14:textId="154D91B6" w:rsidR="005E6626" w:rsidRDefault="005E6626" w:rsidP="00520C8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Auch in den nächsten Wochen wird </w:t>
      </w:r>
      <w:r w:rsidRPr="00520C81">
        <w:rPr>
          <w:rFonts w:ascii="Arial" w:hAnsi="Arial" w:cs="Arial"/>
          <w:b/>
          <w:sz w:val="24"/>
          <w:szCs w:val="24"/>
        </w:rPr>
        <w:t>die Testpflicht dreimal pro Woche</w:t>
      </w:r>
      <w:r>
        <w:rPr>
          <w:rFonts w:ascii="Arial" w:hAnsi="Arial" w:cs="Arial"/>
          <w:sz w:val="24"/>
          <w:szCs w:val="24"/>
        </w:rPr>
        <w:t xml:space="preserve"> Teil des Schulalltags sein. Hierfür gibt es folgende Möglichkeiten: </w:t>
      </w:r>
    </w:p>
    <w:p w14:paraId="5E65894B" w14:textId="46A7DE34" w:rsidR="005E6626" w:rsidRDefault="005E6626" w:rsidP="00520C81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Selbsttest im Klassenzimmer </w:t>
      </w:r>
      <w:r w:rsidR="00536C3A" w:rsidRPr="001B0EE6">
        <w:rPr>
          <w:rFonts w:ascii="Arial" w:hAnsi="Arial" w:cs="Arial"/>
          <w:sz w:val="24"/>
          <w:szCs w:val="24"/>
        </w:rPr>
        <w:t>unter</w:t>
      </w:r>
      <w:r w:rsidR="00536C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Anleitung </w:t>
      </w:r>
      <w:r w:rsidR="00536C3A">
        <w:rPr>
          <w:rFonts w:ascii="Arial" w:hAnsi="Arial" w:cs="Arial"/>
          <w:sz w:val="24"/>
          <w:szCs w:val="24"/>
        </w:rPr>
        <w:t>einer</w:t>
      </w:r>
      <w:r>
        <w:rPr>
          <w:rFonts w:ascii="Arial" w:hAnsi="Arial" w:cs="Arial"/>
          <w:sz w:val="24"/>
          <w:szCs w:val="24"/>
        </w:rPr>
        <w:t xml:space="preserve"> Lehrkraft</w:t>
      </w:r>
    </w:p>
    <w:p w14:paraId="166A330B" w14:textId="65125B5C" w:rsidR="005E6626" w:rsidRDefault="001B0EE6" w:rsidP="00520C81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536C3A" w:rsidRPr="001B0EE6">
        <w:rPr>
          <w:rFonts w:ascii="Arial" w:hAnsi="Arial" w:cs="Arial"/>
          <w:sz w:val="24"/>
          <w:szCs w:val="24"/>
        </w:rPr>
        <w:t>in maximal 48 Stunden alter</w:t>
      </w:r>
      <w:r w:rsidR="00536C3A">
        <w:rPr>
          <w:rFonts w:ascii="Arial" w:hAnsi="Arial" w:cs="Arial"/>
          <w:sz w:val="24"/>
          <w:szCs w:val="24"/>
        </w:rPr>
        <w:t xml:space="preserve"> </w:t>
      </w:r>
      <w:r w:rsidR="005E6626">
        <w:rPr>
          <w:rFonts w:ascii="Arial" w:hAnsi="Arial" w:cs="Arial"/>
          <w:sz w:val="24"/>
          <w:szCs w:val="24"/>
        </w:rPr>
        <w:t>PCR-Test</w:t>
      </w:r>
      <w:r w:rsidR="00163B24">
        <w:rPr>
          <w:rFonts w:ascii="Arial" w:hAnsi="Arial" w:cs="Arial"/>
          <w:sz w:val="24"/>
          <w:szCs w:val="24"/>
        </w:rPr>
        <w:t xml:space="preserve"> oder 24 Stunden alter Antigen-Schnelltest</w:t>
      </w:r>
      <w:r w:rsidR="00536C3A">
        <w:rPr>
          <w:rFonts w:ascii="Arial" w:hAnsi="Arial" w:cs="Arial"/>
          <w:sz w:val="24"/>
          <w:szCs w:val="24"/>
        </w:rPr>
        <w:t xml:space="preserve"> (</w:t>
      </w:r>
      <w:r w:rsidR="00163B24">
        <w:rPr>
          <w:rFonts w:ascii="Arial" w:hAnsi="Arial" w:cs="Arial"/>
          <w:sz w:val="24"/>
          <w:szCs w:val="24"/>
        </w:rPr>
        <w:t>aus einem Testzentrum oder vom Arzt</w:t>
      </w:r>
      <w:r w:rsidR="00536C3A">
        <w:rPr>
          <w:rFonts w:ascii="Arial" w:hAnsi="Arial" w:cs="Arial"/>
          <w:sz w:val="24"/>
          <w:szCs w:val="24"/>
        </w:rPr>
        <w:t>)</w:t>
      </w:r>
    </w:p>
    <w:p w14:paraId="41B28096" w14:textId="64E09740" w:rsidR="005E6626" w:rsidRDefault="000728D0" w:rsidP="00520C81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Testpflicht dient der Sicherheit und dem Schutze aller und trägt zu einem sicheren gemeinsamen Lernen bei. </w:t>
      </w:r>
      <w:r w:rsidRPr="000728D0">
        <w:rPr>
          <w:rFonts w:ascii="Arial" w:hAnsi="Arial" w:cs="Arial"/>
          <w:b/>
          <w:bCs/>
          <w:sz w:val="24"/>
          <w:szCs w:val="24"/>
        </w:rPr>
        <w:t>Daher ist ein Schulbesuch bei Verweigerung der Testung nicht möglich.</w:t>
      </w:r>
    </w:p>
    <w:p w14:paraId="0C0558C6" w14:textId="19DAFD87" w:rsidR="001B0EE6" w:rsidRDefault="001B0EE6" w:rsidP="00520C8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grüßt die Schulleitung mit dem Team der Hegelschule</w:t>
      </w:r>
    </w:p>
    <w:p w14:paraId="013CE263" w14:textId="17C5A83D" w:rsidR="00520C81" w:rsidRDefault="00520C81" w:rsidP="00520C8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4D3EF73" w14:textId="77777777" w:rsidR="00520C81" w:rsidRDefault="00520C81" w:rsidP="00520C8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25FC555" w14:textId="443DB024" w:rsidR="00520C81" w:rsidRPr="00520C81" w:rsidRDefault="00520C81" w:rsidP="00520C81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AE3024B" wp14:editId="7BA6ACBC">
            <wp:extent cx="1070610" cy="55548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475" cy="5569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22088C" w14:textId="77777777" w:rsidR="00520C81" w:rsidRPr="00520C81" w:rsidRDefault="00520C81" w:rsidP="00520C81">
      <w:pPr>
        <w:jc w:val="right"/>
        <w:rPr>
          <w:rFonts w:ascii="Arial" w:hAnsi="Arial" w:cs="Arial"/>
        </w:rPr>
      </w:pPr>
      <w:r w:rsidRPr="00520C81">
        <w:rPr>
          <w:rFonts w:ascii="Arial" w:hAnsi="Arial" w:cs="Arial"/>
        </w:rPr>
        <w:t>Nürnberg, den 14.09.2021</w:t>
      </w:r>
    </w:p>
    <w:p w14:paraId="67AEC550" w14:textId="77777777" w:rsidR="00520C81" w:rsidRPr="00520C81" w:rsidRDefault="00520C81" w:rsidP="00520C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0C81">
        <w:rPr>
          <w:rFonts w:ascii="Arial" w:hAnsi="Arial" w:cs="Arial"/>
          <w:sz w:val="24"/>
          <w:szCs w:val="24"/>
        </w:rPr>
        <w:t xml:space="preserve">Liebe Eltern der neuen Erstklässler und Erstklässlerinnen, </w:t>
      </w:r>
    </w:p>
    <w:p w14:paraId="36D481D4" w14:textId="77777777" w:rsidR="00520C81" w:rsidRPr="00520C81" w:rsidRDefault="00520C81" w:rsidP="00520C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0C81">
        <w:rPr>
          <w:rFonts w:ascii="Arial" w:hAnsi="Arial" w:cs="Arial"/>
          <w:sz w:val="24"/>
          <w:szCs w:val="24"/>
        </w:rPr>
        <w:t xml:space="preserve">heute ist der erste Schultag Ihres Kindes. Wir möchten Sie nochmals darauf hinweisen, dass aufgrund der anhaltenden Corona-Pandemie an den Schulen eine Testpflicht besteht. </w:t>
      </w:r>
    </w:p>
    <w:p w14:paraId="11856DD9" w14:textId="77777777" w:rsidR="00520C81" w:rsidRPr="00520C81" w:rsidRDefault="00520C81" w:rsidP="00520C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0C81">
        <w:rPr>
          <w:rFonts w:ascii="Arial" w:hAnsi="Arial" w:cs="Arial"/>
          <w:sz w:val="24"/>
          <w:szCs w:val="24"/>
        </w:rPr>
        <w:t xml:space="preserve">Auch in den nächsten Wochen wird </w:t>
      </w:r>
      <w:r w:rsidRPr="00520C81">
        <w:rPr>
          <w:rFonts w:ascii="Arial" w:hAnsi="Arial" w:cs="Arial"/>
          <w:b/>
          <w:sz w:val="24"/>
          <w:szCs w:val="24"/>
        </w:rPr>
        <w:t>die Testpflicht dreimal pro Woche</w:t>
      </w:r>
      <w:r w:rsidRPr="00520C81">
        <w:rPr>
          <w:rFonts w:ascii="Arial" w:hAnsi="Arial" w:cs="Arial"/>
          <w:sz w:val="24"/>
          <w:szCs w:val="24"/>
        </w:rPr>
        <w:t xml:space="preserve"> Teil des Schulalltags sein. Hierfür gibt es folgende Möglichkeiten: </w:t>
      </w:r>
    </w:p>
    <w:p w14:paraId="46D3CA6A" w14:textId="77777777" w:rsidR="00520C81" w:rsidRPr="00520C81" w:rsidRDefault="00520C81" w:rsidP="00520C8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20C81">
        <w:rPr>
          <w:rFonts w:ascii="Arial" w:hAnsi="Arial" w:cs="Arial"/>
          <w:sz w:val="24"/>
          <w:szCs w:val="24"/>
        </w:rPr>
        <w:t>Selbsttest im Klassenzimmer unter Anleitung einer Lehrkraft</w:t>
      </w:r>
    </w:p>
    <w:p w14:paraId="46092145" w14:textId="77777777" w:rsidR="00520C81" w:rsidRPr="00520C81" w:rsidRDefault="00520C81" w:rsidP="00520C8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20C81">
        <w:rPr>
          <w:rFonts w:ascii="Arial" w:hAnsi="Arial" w:cs="Arial"/>
          <w:sz w:val="24"/>
          <w:szCs w:val="24"/>
        </w:rPr>
        <w:t>ein maximal 48 Stunden alter PCR-Test oder 24 Stunden alter Antigen-Schnelltest (aus einem Testzentrum oder vom Arzt)</w:t>
      </w:r>
    </w:p>
    <w:p w14:paraId="674E28F5" w14:textId="4952CDE4" w:rsidR="00520C81" w:rsidRDefault="00520C81" w:rsidP="00520C8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20C81">
        <w:rPr>
          <w:rFonts w:ascii="Arial" w:hAnsi="Arial" w:cs="Arial"/>
          <w:sz w:val="24"/>
          <w:szCs w:val="24"/>
        </w:rPr>
        <w:t xml:space="preserve">Die Testpflicht dient der Sicherheit und dem Schutze aller und trägt zu einem sicheren gemeinsamen Lernen bei. </w:t>
      </w:r>
      <w:r w:rsidRPr="00520C81">
        <w:rPr>
          <w:rFonts w:ascii="Arial" w:hAnsi="Arial" w:cs="Arial"/>
          <w:b/>
          <w:bCs/>
          <w:sz w:val="24"/>
          <w:szCs w:val="24"/>
        </w:rPr>
        <w:t>Daher ist ein Schulbesuch bei Verweigerung der Testung nicht möglich.</w:t>
      </w:r>
    </w:p>
    <w:p w14:paraId="08B1913A" w14:textId="77777777" w:rsidR="00520C81" w:rsidRPr="00520C81" w:rsidRDefault="00520C81" w:rsidP="00520C8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1" w:name="_GoBack"/>
      <w:bookmarkEnd w:id="1"/>
    </w:p>
    <w:p w14:paraId="3C86377D" w14:textId="77777777" w:rsidR="00520C81" w:rsidRPr="00520C81" w:rsidRDefault="00520C81" w:rsidP="00520C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0C81">
        <w:rPr>
          <w:rFonts w:ascii="Arial" w:hAnsi="Arial" w:cs="Arial"/>
          <w:sz w:val="24"/>
          <w:szCs w:val="24"/>
        </w:rPr>
        <w:t>Es grüßt die Schulleitung mit dem Team der Hegelschule</w:t>
      </w:r>
    </w:p>
    <w:bookmarkEnd w:id="0"/>
    <w:p w14:paraId="7791847F" w14:textId="0EF2178A" w:rsidR="005E6626" w:rsidRPr="005E6626" w:rsidRDefault="005E6626" w:rsidP="005E662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5E6626" w:rsidRPr="005E6626" w:rsidSect="00520C81">
      <w:pgSz w:w="11906" w:h="16838"/>
      <w:pgMar w:top="1135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2B1D5" w14:textId="77777777" w:rsidR="00C55222" w:rsidRDefault="00C55222" w:rsidP="00520C81">
      <w:pPr>
        <w:spacing w:after="0" w:line="240" w:lineRule="auto"/>
      </w:pPr>
      <w:r>
        <w:separator/>
      </w:r>
    </w:p>
  </w:endnote>
  <w:endnote w:type="continuationSeparator" w:id="0">
    <w:p w14:paraId="0E385C78" w14:textId="77777777" w:rsidR="00C55222" w:rsidRDefault="00C55222" w:rsidP="00520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30176" w14:textId="77777777" w:rsidR="00C55222" w:rsidRDefault="00C55222" w:rsidP="00520C81">
      <w:pPr>
        <w:spacing w:after="0" w:line="240" w:lineRule="auto"/>
      </w:pPr>
      <w:r>
        <w:separator/>
      </w:r>
    </w:p>
  </w:footnote>
  <w:footnote w:type="continuationSeparator" w:id="0">
    <w:p w14:paraId="4ECC68C7" w14:textId="77777777" w:rsidR="00C55222" w:rsidRDefault="00C55222" w:rsidP="00520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A71B1A"/>
    <w:multiLevelType w:val="hybridMultilevel"/>
    <w:tmpl w:val="D94E03B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DC"/>
    <w:rsid w:val="000728D0"/>
    <w:rsid w:val="00163B24"/>
    <w:rsid w:val="001B0EE6"/>
    <w:rsid w:val="00520C81"/>
    <w:rsid w:val="00536C3A"/>
    <w:rsid w:val="005E6626"/>
    <w:rsid w:val="00954DF4"/>
    <w:rsid w:val="00C55222"/>
    <w:rsid w:val="00E25DB8"/>
    <w:rsid w:val="00E26EDC"/>
    <w:rsid w:val="00FB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5B981"/>
  <w15:chartTrackingRefBased/>
  <w15:docId w15:val="{9850D6EF-24C2-4342-9223-9167CADE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E662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20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0C81"/>
  </w:style>
  <w:style w:type="paragraph" w:styleId="Fuzeile">
    <w:name w:val="footer"/>
    <w:basedOn w:val="Standard"/>
    <w:link w:val="FuzeileZchn"/>
    <w:uiPriority w:val="99"/>
    <w:unhideWhenUsed/>
    <w:rsid w:val="00520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0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Ossig Benita</dc:creator>
  <cp:keywords/>
  <dc:description/>
  <cp:lastModifiedBy>Stefanie Söhnlein</cp:lastModifiedBy>
  <cp:revision>6</cp:revision>
  <cp:lastPrinted>2021-09-08T13:07:00Z</cp:lastPrinted>
  <dcterms:created xsi:type="dcterms:W3CDTF">2021-09-08T12:32:00Z</dcterms:created>
  <dcterms:modified xsi:type="dcterms:W3CDTF">2021-09-08T13:07:00Z</dcterms:modified>
</cp:coreProperties>
</file>